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3.999999999998" w:type="dxa"/>
        <w:jc w:val="center"/>
        <w:tblLayout w:type="fixed"/>
        <w:tblLook w:val="0000"/>
      </w:tblPr>
      <w:tblGrid>
        <w:gridCol w:w="1273"/>
        <w:gridCol w:w="1752"/>
        <w:gridCol w:w="349"/>
        <w:gridCol w:w="7009"/>
        <w:gridCol w:w="371"/>
        <w:tblGridChange w:id="0">
          <w:tblGrid>
            <w:gridCol w:w="1273"/>
            <w:gridCol w:w="1752"/>
            <w:gridCol w:w="349"/>
            <w:gridCol w:w="7009"/>
            <w:gridCol w:w="37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bookmarkStart w:colFirst="0" w:colLast="0" w:name="_heading=h.qwdsl4bdtmrb" w:id="0"/>
                  <w:bookmarkEnd w:id="0"/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Mejoramiento de la calidad de vida con actividades físicas y recreación para la población de Santiago de Cali BP -26005300.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4162.010.26.1.1992-2025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JOSE LUIS GUTIERREZ ORTIZ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1193552539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10/Junio/2025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31/Agosto/2025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1">
            <w:pPr>
              <w:pStyle w:val="Heading1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1073983216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8822850566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12/AGOSTO/2025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 realización y asistencia en el desarrollo de las actividades formativas facilitando los procesos del proyecto, liderando, planeando y organizando el desarrollo de las acciones para la atención del programa Activamente y demás actividades del proyecto apoyando la ejecución de tareas durante jornadas y eventos en campo, orientados a la intervención con las distintas poblaciones vinculadas al proyecto o en los procesos de socialización y vinculación de la población beneficiaria. 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.Las demás relacionadas con el desarrollo del objeto contractual..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activamente en la ejecución de la actividad en terreno en la comuna 17, asumiendo un rol clave en la planificación, implementación y seguimiento del programa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Activamente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Mi compromiso y dedicación permitieron una ejecución eficiente, generando un impacto positivo y significativo en la comunidad local.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Brindé apoyo en el registro de los beneficiarios en del programa activamente la plataforma SIDER.</w:t>
            </w:r>
          </w:p>
          <w:p w:rsidR="00000000" w:rsidDel="00000000" w:rsidP="00000000" w:rsidRDefault="00000000" w:rsidRPr="00000000" w14:paraId="0000008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la socialización de las fichas de caracterización, con el propósito de explicar y orientar sobre su correcto diligenciamiento.</w:t>
            </w:r>
          </w:p>
          <w:p w:rsidR="00000000" w:rsidDel="00000000" w:rsidP="00000000" w:rsidRDefault="00000000" w:rsidRPr="00000000" w14:paraId="0000008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fui requerido para esta actividad durante este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Brindé apoyo, en la toma de asistencia de los beneficiarios del programa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Activamente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 la plataforma SIDER, garantizando un registro ordenado y preciso que facilitó el control y seguimiento de la participación, contribuyendo así a la correcta ejecución y evaluación del programa.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https://drive.google.com/drive/folders/1XNGkOoe9bNcWT3Ug7sA8effdJPuRs-7M?usp=drive_link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-69849</wp:posOffset>
                  </wp:positionV>
                  <wp:extent cx="2362200" cy="533400"/>
                  <wp:effectExtent b="0" l="0" r="0" t="0"/>
                  <wp:wrapNone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533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26/Agosto/2025</w:t>
            </w:r>
          </w:p>
        </w:tc>
      </w:tr>
    </w:tbl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4785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INFORME DE GESTIÓN CONTRATO DE PRESTACIÓN DE SERVICIOS</w:t>
    </w:r>
  </w:p>
  <w:p w:rsidR="00000000" w:rsidDel="00000000" w:rsidP="00000000" w:rsidRDefault="00000000" w:rsidRPr="00000000" w14:paraId="000000B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8026A4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XNGkOoe9bNcWT3Ug7sA8effdJPuRs-7M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orItOJHMEdZrPgOfeFLh2kVeNg==">CgMxLjAyDmgucXdkc2w0YmR0bXJiOAByITF5bnJ3bW5lRUxhaVRoT08xcFdyYksyM21rWk54UkQtYw==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2025-08-13T19:09:00Z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